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-718820</wp:posOffset>
            </wp:positionH>
            <wp:positionV relativeFrom="paragraph">
              <wp:posOffset>-102235</wp:posOffset>
            </wp:positionV>
            <wp:extent cx="790575" cy="1069340"/>
            <wp:effectExtent l="0" t="0" r="0" b="0"/>
            <wp:wrapSquare wrapText="largest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lang w:val="sr-CS"/>
        </w:rPr>
        <w:t>Р</w:t>
      </w:r>
      <w:r>
        <w:rPr>
          <w:rFonts w:cs="Times New Roman" w:ascii="Times New Roman" w:hAnsi="Times New Roman"/>
          <w:sz w:val="24"/>
          <w:szCs w:val="24"/>
          <w:lang w:val="sr-CS"/>
        </w:rPr>
        <w:t>ЕПУБЛИКА СРБИЈА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Општина Ћићевац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                   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4601210</wp:posOffset>
                </wp:positionH>
                <wp:positionV relativeFrom="paragraph">
                  <wp:posOffset>29210</wp:posOffset>
                </wp:positionV>
                <wp:extent cx="1461135" cy="369570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3695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10" w:after="0"/>
                              <w:ind w:left="2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Шифра: КЛ-01-01/03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Датум: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12.04.2021.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5.05pt;height:29.1pt;mso-wrap-distance-left:9pt;mso-wrap-distance-right:9pt;mso-wrap-distance-top:0pt;mso-wrap-distance-bottom:0pt;margin-top:2.3pt;mso-position-vertical-relative:text;margin-left:362.3pt;mso-position-horizontal-relative:text">
                <v:textbox inset="0in,0in,0in,0in">
                  <w:txbxContent>
                    <w:p>
                      <w:pPr>
                        <w:pStyle w:val="FrameContents"/>
                        <w:spacing w:before="10" w:after="0"/>
                        <w:ind w:left="20" w:hanging="0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Шифра: КЛ-01-01/03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Датум: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12.04.2021.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Општинска управа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Одсек за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урбанизам, грађевинарство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и </w:t>
      </w:r>
      <w:r>
        <w:rPr>
          <w:rFonts w:cs="Times New Roman" w:ascii="Times New Roman" w:hAnsi="Times New Roman"/>
          <w:sz w:val="24"/>
          <w:szCs w:val="24"/>
          <w:lang w:val="sr-CS"/>
        </w:rPr>
        <w:t>инспекцијске послове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CS" w:eastAsia="sr-Latn-RS"/>
        </w:rPr>
        <w:t xml:space="preserve">нспекција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Latn-RS"/>
        </w:rPr>
        <w:t>за заштиту животне средине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СТУДИЈА О ПРОЦЕНИ УТИЦАЈА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Обавезе из Закона о процени утицаја на животну средину</w:t>
      </w:r>
    </w:p>
    <w:p>
      <w:pPr>
        <w:pStyle w:val="Normal"/>
        <w:spacing w:before="0" w:after="0"/>
        <w:ind w:left="-900" w:hanging="0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cs="Times New Roman" w:ascii="Times New Roman" w:hAnsi="Times New Roman"/>
          <w:sz w:val="12"/>
          <w:szCs w:val="12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А: Општи подаци</w:t>
      </w:r>
    </w:p>
    <w:tbl>
      <w:tblPr>
        <w:tblStyle w:val="TableGrid"/>
        <w:tblW w:w="10795" w:type="dxa"/>
        <w:jc w:val="left"/>
        <w:tblInd w:w="-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4"/>
        <w:gridCol w:w="5760"/>
      </w:tblGrid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  <w:r>
              <w:rPr/>
              <w:t xml:space="preserve"> </w:t>
            </w:r>
          </w:p>
        </w:tc>
        <w:tc>
          <w:tcPr>
            <w:tcW w:w="5760" w:type="dxa"/>
            <w:tcBorders/>
          </w:tcPr>
          <w:p>
            <w:pPr>
              <w:pStyle w:val="Normal"/>
              <w:tabs>
                <w:tab w:val="clear" w:pos="720"/>
                <w:tab w:val="left" w:pos="123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ПИБ 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03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03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cs="Times New Roman" w:ascii="Times New Roman" w:hAnsi="Times New Roman"/>
          <w:sz w:val="12"/>
          <w:szCs w:val="12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Б: Статус правног лица, предузетника</w:t>
      </w:r>
    </w:p>
    <w:tbl>
      <w:tblPr>
        <w:tblStyle w:val="TableGrid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0"/>
        <w:gridCol w:w="2699"/>
      </w:tblGrid>
      <w:tr>
        <w:trPr/>
        <w:tc>
          <w:tcPr>
            <w:tcW w:w="810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44" w:right="144" w:hanging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69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44" w:right="144" w:hanging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44" w:right="144" w:hanging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1079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2"/>
          <w:szCs w:val="12"/>
          <w:lang w:val="sr-RS"/>
        </w:rPr>
      </w:pPr>
      <w:r>
        <w:rPr>
          <w:rFonts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07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7467"/>
        <w:gridCol w:w="2673"/>
      </w:tblGrid>
      <w:tr>
        <w:trPr>
          <w:trHeight w:val="431" w:hRule="atLeast"/>
          <w:cantSplit w:val="true"/>
        </w:trPr>
        <w:tc>
          <w:tcPr>
            <w:tcW w:w="10768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А) Потреба израде студије о процени утицаја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постројење/активност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RS"/>
              </w:rPr>
              <w:t>прибављена сагласност на студију о процени утицаја пројекта, односно студију о процени утицаја затеченог стања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RS"/>
              </w:rPr>
              <w:t>или одлука да није потребна студија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sr-RS"/>
              </w:rPr>
              <w:t xml:space="preserve">(Узети у обзир и могуће </w:t>
            </w:r>
            <w:r>
              <w:rPr>
                <w:rFonts w:eastAsia="Century Schoolbook"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>
              <w:rPr>
                <w:rFonts w:eastAsia="Century Schoolbook" w:cs="Times New Roman" w:ascii="Times New Roman" w:hAnsi="Times New Roman"/>
                <w:i/>
                <w:color w:val="000000"/>
                <w:sz w:val="24"/>
                <w:szCs w:val="24"/>
                <w:lang w:val="sr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Б) Ажурирање студије о процени утицаја 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Б1</w:t>
            </w:r>
          </w:p>
        </w:tc>
        <w:tc>
          <w:tcPr>
            <w:tcW w:w="7467" w:type="dxa"/>
            <w:tcBorders>
              <w:left w:val="nil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поднет захтев за одлучивање 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ажурирању студије, на прописаном обрасцу, са потребним прилозима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>
              <w:rPr>
                <w:rFonts w:ascii="Times New Roman" w:hAnsi="Times New Roman"/>
                <w:i/>
                <w:sz w:val="24"/>
                <w:szCs w:val="24"/>
                <w:lang w:val="sr-RS"/>
              </w:rPr>
              <w:t>од дана пријема одлуке о давању сагласности на студију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>
              <w:rPr>
                <w:i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Б2</w:t>
            </w:r>
          </w:p>
        </w:tc>
        <w:tc>
          <w:tcPr>
            <w:tcW w:w="7467" w:type="dxa"/>
            <w:tcBorders>
              <w:left w:val="nil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поднета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trHeight w:val="438" w:hRule="atLeast"/>
          <w:cantSplit w:val="true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В) Мере из студије утицаја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В1</w:t>
            </w:r>
          </w:p>
        </w:tc>
        <w:tc>
          <w:tcPr>
            <w:tcW w:w="7467" w:type="dxa"/>
            <w:tcBorders>
              <w:left w:val="nil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извршене све 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В2</w:t>
            </w:r>
          </w:p>
        </w:tc>
        <w:tc>
          <w:tcPr>
            <w:tcW w:w="7467" w:type="dxa"/>
            <w:tcBorders>
              <w:left w:val="nil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извршене мере заштите животне средине 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В3</w:t>
            </w:r>
          </w:p>
        </w:tc>
        <w:tc>
          <w:tcPr>
            <w:tcW w:w="7467" w:type="dxa"/>
            <w:tcBorders>
              <w:left w:val="nil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извршене мере заштите животне средине 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В4</w:t>
            </w:r>
          </w:p>
        </w:tc>
        <w:tc>
          <w:tcPr>
            <w:tcW w:w="7467" w:type="dxa"/>
            <w:tcBorders>
              <w:left w:val="nil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су извршене мере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заштите животне средине 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В5</w:t>
            </w:r>
          </w:p>
        </w:tc>
        <w:tc>
          <w:tcPr>
            <w:tcW w:w="7467" w:type="dxa"/>
            <w:tcBorders>
              <w:left w:val="nil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В6</w:t>
            </w:r>
          </w:p>
        </w:tc>
        <w:tc>
          <w:tcPr>
            <w:tcW w:w="7467" w:type="dxa"/>
            <w:tcBorders>
              <w:left w:val="nil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trHeight w:val="336" w:hRule="atLeast"/>
          <w:cantSplit w:val="true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Г) Мере из одлуке надлежног органа да није потребна студија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Г1</w:t>
            </w:r>
          </w:p>
        </w:tc>
        <w:tc>
          <w:tcPr>
            <w:tcW w:w="7467" w:type="dxa"/>
            <w:tcBorders>
              <w:left w:val="nil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праћења утицаја на животну средину (мониторинг)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8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/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41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before="0" w:after="160"/>
        <w:ind w:left="-630" w:right="-720" w:hanging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footerReference w:type="default" r:id="rId3"/>
      <w:type w:val="nextPage"/>
      <w:pgSz w:w="11906" w:h="16838"/>
      <w:pgMar w:left="1210" w:right="1210" w:header="0" w:top="461" w:footer="259" w:bottom="11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4043179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/2</w:t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051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ea051a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a051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a051a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ea05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ea051a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a051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B7CB-4D58-4BCE-9879-D0211B05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LibreOffice/6.4.0.3$Windows_X86_64 LibreOffice_project/b0a288ab3d2d4774cb44b62f04d5d28733ac6df8</Application>
  <Pages>2</Pages>
  <Words>477</Words>
  <Characters>2469</Characters>
  <CharactersWithSpaces>2960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2021-04-07T06:42:00Z</dcterms:created>
  <dc:creator>Aleksandar</dc:creator>
  <dc:description/>
  <dc:language>en-US</dc:language>
  <cp:lastModifiedBy/>
  <dcterms:modified xsi:type="dcterms:W3CDTF">2022-08-12T08:38:51Z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